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76A" w:rsidRPr="0074276A" w:rsidRDefault="0074276A" w:rsidP="007427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Название </w:t>
      </w:r>
      <w:proofErr w:type="gramStart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>предмета  -</w:t>
      </w:r>
      <w:proofErr w:type="gramEnd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74276A">
        <w:rPr>
          <w:rFonts w:ascii="Times New Roman" w:eastAsia="Calibri" w:hAnsi="Times New Roman" w:cs="Times New Roman"/>
          <w:sz w:val="24"/>
          <w:szCs w:val="24"/>
        </w:rPr>
        <w:t>география</w:t>
      </w:r>
    </w:p>
    <w:p w:rsidR="0074276A" w:rsidRPr="0074276A" w:rsidRDefault="0074276A" w:rsidP="0074276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gramStart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>Класс  -</w:t>
      </w:r>
      <w:proofErr w:type="gramEnd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>11</w:t>
      </w:r>
    </w:p>
    <w:p w:rsidR="0074276A" w:rsidRPr="0074276A" w:rsidRDefault="0074276A" w:rsidP="007427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УМК (название учебника, автор, год издания) -  </w:t>
      </w:r>
      <w:r w:rsidRPr="0074276A">
        <w:rPr>
          <w:rFonts w:ascii="Times New Roman" w:eastAsia="Calibri" w:hAnsi="Times New Roman" w:cs="Times New Roman"/>
          <w:sz w:val="24"/>
          <w:szCs w:val="24"/>
        </w:rPr>
        <w:t xml:space="preserve">География. 10 </w:t>
      </w:r>
      <w:proofErr w:type="spellStart"/>
      <w:proofErr w:type="gramStart"/>
      <w:r w:rsidRPr="0074276A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74276A">
        <w:rPr>
          <w:rFonts w:ascii="Times New Roman" w:eastAsia="Calibri" w:hAnsi="Times New Roman" w:cs="Times New Roman"/>
          <w:sz w:val="24"/>
          <w:szCs w:val="24"/>
        </w:rPr>
        <w:t>.:</w:t>
      </w:r>
      <w:proofErr w:type="gramEnd"/>
      <w:r w:rsidRPr="0074276A">
        <w:rPr>
          <w:rFonts w:ascii="Times New Roman" w:eastAsia="Calibri" w:hAnsi="Times New Roman" w:cs="Times New Roman"/>
          <w:sz w:val="24"/>
          <w:szCs w:val="24"/>
        </w:rPr>
        <w:t xml:space="preserve"> учебник/</w:t>
      </w:r>
      <w:proofErr w:type="spellStart"/>
      <w:r w:rsidRPr="0074276A">
        <w:rPr>
          <w:rFonts w:ascii="Times New Roman" w:eastAsia="Calibri" w:hAnsi="Times New Roman" w:cs="Times New Roman"/>
          <w:sz w:val="24"/>
          <w:szCs w:val="24"/>
        </w:rPr>
        <w:t>Е.М.Домогацких</w:t>
      </w:r>
      <w:proofErr w:type="spellEnd"/>
      <w:r w:rsidRPr="0074276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4276A">
        <w:rPr>
          <w:rFonts w:ascii="Times New Roman" w:eastAsia="Calibri" w:hAnsi="Times New Roman" w:cs="Times New Roman"/>
          <w:sz w:val="24"/>
          <w:szCs w:val="24"/>
        </w:rPr>
        <w:t>Н.И.Алексеевский</w:t>
      </w:r>
      <w:proofErr w:type="spellEnd"/>
      <w:r w:rsidRPr="0074276A">
        <w:rPr>
          <w:rFonts w:ascii="Times New Roman" w:eastAsia="Calibri" w:hAnsi="Times New Roman" w:cs="Times New Roman"/>
          <w:sz w:val="24"/>
          <w:szCs w:val="24"/>
        </w:rPr>
        <w:t xml:space="preserve">  -Москва «Русское слово», 2010.</w:t>
      </w:r>
    </w:p>
    <w:p w:rsidR="0074276A" w:rsidRPr="0074276A" w:rsidRDefault="0074276A" w:rsidP="0074276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Уровень обучения (базовый, углубленный, профильный) – </w:t>
      </w:r>
      <w:r w:rsidRPr="0074276A">
        <w:rPr>
          <w:rFonts w:ascii="Times New Roman" w:eastAsia="Calibri" w:hAnsi="Times New Roman" w:cs="Times New Roman"/>
          <w:sz w:val="24"/>
          <w:szCs w:val="24"/>
        </w:rPr>
        <w:t>базовый</w:t>
      </w:r>
    </w:p>
    <w:p w:rsidR="0074276A" w:rsidRPr="0074276A" w:rsidRDefault="0074276A" w:rsidP="0074276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Общее количество часов, отведенное на изучение темы - </w:t>
      </w:r>
      <w:r w:rsidRPr="0074276A">
        <w:rPr>
          <w:rFonts w:ascii="Times New Roman" w:eastAsia="Calibri" w:hAnsi="Times New Roman" w:cs="Times New Roman"/>
          <w:sz w:val="24"/>
          <w:szCs w:val="24"/>
        </w:rPr>
        <w:t>1</w:t>
      </w:r>
    </w:p>
    <w:p w:rsidR="0074276A" w:rsidRPr="0074276A" w:rsidRDefault="0074276A" w:rsidP="0074276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Место урока в системе уроков по </w:t>
      </w:r>
      <w:proofErr w:type="gramStart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>теме  -</w:t>
      </w:r>
      <w:proofErr w:type="gramEnd"/>
      <w:r w:rsidRPr="0074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10/2</w:t>
      </w:r>
    </w:p>
    <w:p w:rsidR="0074276A" w:rsidRPr="0074276A" w:rsidRDefault="0074276A" w:rsidP="0074276A">
      <w:pPr>
        <w:spacing w:after="0" w:line="240" w:lineRule="auto"/>
        <w:rPr>
          <w:rFonts w:ascii="Arial" w:eastAsia="Times New Roman" w:hAnsi="Arial" w:cs="Arial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Cs/>
          <w:color w:val="000000"/>
          <w:sz w:val="24"/>
          <w:szCs w:val="24"/>
          <w:lang w:eastAsia="ru-RU"/>
        </w:rPr>
        <w:t>Урок географии 11 класс № 11</w:t>
      </w:r>
    </w:p>
    <w:p w:rsidR="0074276A" w:rsidRDefault="0074276A" w:rsidP="00026B9C">
      <w:pPr>
        <w:spacing w:after="45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bookmarkEnd w:id="0"/>
    <w:p w:rsidR="00026B9C" w:rsidRPr="00F7674A" w:rsidRDefault="00F7674A" w:rsidP="00026B9C">
      <w:pPr>
        <w:spacing w:after="45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F7674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Тема:</w:t>
      </w:r>
      <w:r w:rsidR="00026B9C" w:rsidRPr="00F7674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Япония – Страна восходящего солнца 11-й класс</w:t>
      </w:r>
    </w:p>
    <w:p w:rsidR="00026B9C" w:rsidRPr="00026B9C" w:rsidRDefault="00026B9C" w:rsidP="00F7674A">
      <w:pPr>
        <w:spacing w:line="240" w:lineRule="auto"/>
        <w:rPr>
          <w:rFonts w:ascii="Arial" w:eastAsia="Times New Roman" w:hAnsi="Arial" w:cs="Arial"/>
          <w:color w:val="6B6B6B"/>
          <w:sz w:val="21"/>
          <w:szCs w:val="21"/>
          <w:lang w:eastAsia="ru-RU"/>
        </w:rPr>
      </w:pPr>
      <w:r w:rsidRPr="00026B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Цель: 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изучить особенности ЭГП, населения и хозяйство Японии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Задачи: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Образовательные:</w:t>
      </w:r>
    </w:p>
    <w:p w:rsidR="00026B9C" w:rsidRPr="00F7674A" w:rsidRDefault="00026B9C" w:rsidP="00026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Расширить и углубить знания учащихся о государствах Зарубежной Азии</w:t>
      </w:r>
    </w:p>
    <w:p w:rsidR="00026B9C" w:rsidRPr="00F7674A" w:rsidRDefault="00026B9C" w:rsidP="00026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Сформировать представление об особенностях географического положения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Японии, ее природы, хозяйства и внутренних различиях.</w:t>
      </w:r>
    </w:p>
    <w:p w:rsidR="00026B9C" w:rsidRPr="00F7674A" w:rsidRDefault="00026B9C" w:rsidP="00026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Познакомить с номенклатурой географических названий по теме.</w:t>
      </w:r>
    </w:p>
    <w:p w:rsidR="00026B9C" w:rsidRPr="00F7674A" w:rsidRDefault="00026B9C" w:rsidP="00026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Продолжить формирование </w:t>
      </w:r>
      <w:proofErr w:type="spell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общеучебных</w:t>
      </w:r>
      <w:proofErr w:type="spell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 навыков (работа с картой и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учебником)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Воспитательные:</w:t>
      </w:r>
    </w:p>
    <w:p w:rsidR="00026B9C" w:rsidRPr="00F7674A" w:rsidRDefault="00026B9C" w:rsidP="00026B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Воспитывать чувство прекрасного.</w:t>
      </w:r>
    </w:p>
    <w:p w:rsidR="00026B9C" w:rsidRPr="00F7674A" w:rsidRDefault="00026B9C" w:rsidP="00026B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Обогащать речь школьников.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Развивающие:</w:t>
      </w:r>
    </w:p>
    <w:p w:rsidR="00026B9C" w:rsidRPr="00F7674A" w:rsidRDefault="00026B9C" w:rsidP="00026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Развивать память, логическое мышление, творческие </w:t>
      </w:r>
      <w:proofErr w:type="gram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способности,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самостоятельность</w:t>
      </w:r>
      <w:proofErr w:type="gram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.</w:t>
      </w:r>
    </w:p>
    <w:p w:rsidR="00026B9C" w:rsidRPr="00F7674A" w:rsidRDefault="00026B9C" w:rsidP="00026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Способствовать активизации процесса обучения.</w:t>
      </w:r>
    </w:p>
    <w:p w:rsidR="00026B9C" w:rsidRPr="00F7674A" w:rsidRDefault="00026B9C" w:rsidP="00026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Осуществлять уровневую дифференциацию знаний.</w:t>
      </w:r>
    </w:p>
    <w:p w:rsidR="00026B9C" w:rsidRPr="00F7674A" w:rsidRDefault="00026B9C" w:rsidP="00026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Продолжить формирование у учащихся частично-поисковой познавательной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деятельности.</w:t>
      </w:r>
    </w:p>
    <w:p w:rsidR="00026B9C" w:rsidRPr="00F7674A" w:rsidRDefault="00026B9C" w:rsidP="00026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Развивать умение получать знания в измененных ситуациях.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Тип урока: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 изучение нового материала.</w:t>
      </w:r>
    </w:p>
    <w:p w:rsidR="00026B9C" w:rsidRPr="00F7674A" w:rsidRDefault="00F7674A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 xml:space="preserve">План </w:t>
      </w:r>
      <w:r w:rsidR="00026B9C"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урока:</w:t>
      </w:r>
    </w:p>
    <w:p w:rsidR="00026B9C" w:rsidRPr="00F7674A" w:rsidRDefault="00026B9C" w:rsidP="00026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Повторение с учащимися ранее изученного материала.</w:t>
      </w:r>
    </w:p>
    <w:p w:rsidR="00026B9C" w:rsidRPr="00F7674A" w:rsidRDefault="00026B9C" w:rsidP="00026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Беседа – проверка знаний учащихся и заполнение схемы. Проведение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практической работы с использованием карты.</w:t>
      </w:r>
    </w:p>
    <w:p w:rsidR="00026B9C" w:rsidRPr="00F7674A" w:rsidRDefault="00026B9C" w:rsidP="00026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Самостоятельная работа учащихся с учебником, с целью формирования образа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Японии, выявление влияния географического положения на размещение отраслей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промышленности.</w:t>
      </w:r>
    </w:p>
    <w:p w:rsidR="00026B9C" w:rsidRPr="00F7674A" w:rsidRDefault="00026B9C" w:rsidP="00026B9C">
      <w:pPr>
        <w:spacing w:after="150" w:line="240" w:lineRule="auto"/>
        <w:jc w:val="center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Ход урока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Организационный момент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lastRenderedPageBreak/>
        <w:t>1.Вступительное слово учителя: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Сегодня мы продолжим знакомство с государствами Зарубежной Азии. прочтите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высказывание и скажите, о каком государстве пойдет речь сегодня на уроке?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…</w:t>
      </w:r>
      <w:proofErr w:type="gramStart"/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В</w:t>
      </w:r>
      <w:proofErr w:type="gramEnd"/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 xml:space="preserve"> этой удивительной стране пальто подает женщина, руль в машине с правой</w:t>
      </w: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br/>
        <w:t>стороны, кошки бесхвостые, здесь пишут сверху вниз, едят палочками, спят на</w:t>
      </w: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br/>
        <w:t>полу, а белый цвет является траурным.</w:t>
      </w:r>
      <w:r w:rsidRPr="00F7674A">
        <w:rPr>
          <w:rFonts w:ascii="Arial" w:eastAsia="Times New Roman" w:hAnsi="Arial" w:cs="Arial"/>
          <w:b/>
          <w:bCs/>
          <w:i/>
          <w:iCs/>
          <w:color w:val="000000" w:themeColor="text1"/>
          <w:sz w:val="21"/>
          <w:szCs w:val="21"/>
          <w:lang w:eastAsia="ru-RU"/>
        </w:rPr>
        <w:t> </w:t>
      </w:r>
      <w:r w:rsidRPr="00F7674A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eastAsia="ru-RU"/>
        </w:rPr>
        <w:t>(слайд)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Правильно, речь пойдет о Японии.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Нам предстоит:</w:t>
      </w:r>
    </w:p>
    <w:p w:rsidR="00026B9C" w:rsidRPr="00F7674A" w:rsidRDefault="00026B9C" w:rsidP="00026B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Расширить знания </w:t>
      </w:r>
      <w:proofErr w:type="gram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о странах</w:t>
      </w:r>
      <w:proofErr w:type="gram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 расположенных в Азии,</w:t>
      </w:r>
    </w:p>
    <w:p w:rsidR="00026B9C" w:rsidRPr="00F7674A" w:rsidRDefault="00026B9C" w:rsidP="00026B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Сформировать представление о территории, природе, населении, хозяйстве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Японии,</w:t>
      </w:r>
    </w:p>
    <w:p w:rsidR="00026B9C" w:rsidRPr="00F7674A" w:rsidRDefault="00026B9C" w:rsidP="00026B9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Представить образ страны.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1 этап – стадия вызова. Актуализация знаний</w:t>
      </w:r>
    </w:p>
    <w:p w:rsidR="00026B9C" w:rsidRPr="00F7674A" w:rsidRDefault="00026B9C" w:rsidP="00026B9C">
      <w:pPr>
        <w:spacing w:line="240" w:lineRule="auto"/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t>Есть страна на карте мира 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Величава и красива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Разместилась в океане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И подвержена цунами.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 xml:space="preserve">Япония, она </w:t>
      </w:r>
      <w:proofErr w:type="gramStart"/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t>зовется,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А</w:t>
      </w:r>
      <w:proofErr w:type="gramEnd"/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t xml:space="preserve"> еще встречает солнце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Самой первой среди стран.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Здесь есть горы и вулканы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Самый грозный – Фудзияма,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Извергается не часто,</w:t>
      </w:r>
      <w:r w:rsidRPr="00F7674A">
        <w:rPr>
          <w:rFonts w:ascii="Arial" w:eastAsia="Times New Roman" w:hAnsi="Arial" w:cs="Arial"/>
          <w:color w:val="000000" w:themeColor="text1"/>
          <w:sz w:val="26"/>
          <w:szCs w:val="26"/>
          <w:lang w:eastAsia="ru-RU"/>
        </w:rPr>
        <w:br/>
        <w:t>Но последствия ужасны…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Демонстрация слайдов (природа Японии).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Ребята, вспомните, какой план мы применяем при изучении страны?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Ребята, что вы знаете о Японии? Кто населяет страну? Какую продукцию она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производит?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Заполните 1 и 2 колонки таблицы.</w:t>
      </w:r>
    </w:p>
    <w:tbl>
      <w:tblPr>
        <w:tblW w:w="972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40"/>
        <w:gridCol w:w="3240"/>
        <w:gridCol w:w="3240"/>
      </w:tblGrid>
      <w:tr w:rsidR="00F7674A" w:rsidRPr="00F7674A" w:rsidTr="00026B9C">
        <w:tc>
          <w:tcPr>
            <w:tcW w:w="1650" w:type="pct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6B9C" w:rsidRPr="00F7674A" w:rsidRDefault="00026B9C" w:rsidP="00026B9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767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Знаю</w:t>
            </w:r>
          </w:p>
        </w:tc>
        <w:tc>
          <w:tcPr>
            <w:tcW w:w="1650" w:type="pct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6B9C" w:rsidRPr="00F7674A" w:rsidRDefault="00026B9C" w:rsidP="00026B9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767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Хочу знать</w:t>
            </w:r>
          </w:p>
        </w:tc>
        <w:tc>
          <w:tcPr>
            <w:tcW w:w="1650" w:type="pct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6B9C" w:rsidRPr="00F7674A" w:rsidRDefault="00026B9C" w:rsidP="00026B9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767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Узнал новое</w:t>
            </w:r>
          </w:p>
        </w:tc>
      </w:tr>
      <w:tr w:rsidR="00F7674A" w:rsidRPr="00F7674A" w:rsidTr="00026B9C">
        <w:tc>
          <w:tcPr>
            <w:tcW w:w="1650" w:type="pct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6B9C" w:rsidRPr="00F7674A" w:rsidRDefault="00026B9C" w:rsidP="00026B9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50" w:type="pct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6B9C" w:rsidRPr="00F7674A" w:rsidRDefault="00026B9C" w:rsidP="00026B9C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650" w:type="pct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6B9C" w:rsidRPr="00F7674A" w:rsidRDefault="00026B9C" w:rsidP="00026B9C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</w:tbl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Проверить. Коллективно обсудить все то, что получилось.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2 этап – осмысление и реализация. Изучение нового материала.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 размерам территории Япония сравнима с наиболее крупными странами Западной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Европы. Однако по составу и конфигурации она резко отличается от них. Япония –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страна – архипелаг, расположенная на четырех крупных и почти 4 тыс. мелких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островов. Это целый островной мир! Она бедна природными ресурсами, но очень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 xml:space="preserve">богата побережьем. Длина береговой линии – 30 </w:t>
      </w:r>
      <w:proofErr w:type="spell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тыс.км</w:t>
      </w:r>
      <w:proofErr w:type="spell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. Островная дуга протянулась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 xml:space="preserve">на 3,5 </w:t>
      </w:r>
      <w:proofErr w:type="spell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тыс.км</w:t>
      </w:r>
      <w:proofErr w:type="spell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. Япония расположена на стыке материка Евразии и Тихого </w:t>
      </w:r>
      <w:proofErr w:type="gram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океана,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поэтому</w:t>
      </w:r>
      <w:proofErr w:type="gram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 здесь почти каждый день случаются землетрясения, к счастью, небольшой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силы.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Положение Японии на крайнем востоке Азии нашло отражение и в ее образном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наименовании – Страна восходящего солнца.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Дальше вам предстоит самостоятельная работа, которая включает: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lastRenderedPageBreak/>
        <w:t>– Чтение с пометками.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– Работа с картами атласа.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– Заполнение таблицы (колонка №3).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Для выполнения работы воспользуйтесь инструктивными карточками, которые лежат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у вас на столе.</w:t>
      </w:r>
    </w:p>
    <w:p w:rsidR="00F7674A" w:rsidRPr="00F7674A" w:rsidRDefault="00F7674A" w:rsidP="00026B9C">
      <w:pPr>
        <w:spacing w:after="150" w:line="240" w:lineRule="auto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</w:pP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Инструктивная карточка № 1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Задание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Прочтите текст учебника</w:t>
      </w:r>
      <w:r w:rsidR="00F7674A"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 п10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. на полях можно оставить пометки: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V – знаю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+ – узнал новое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– – думал иначе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! – очень важно запомнить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Выполните задания:</w:t>
      </w:r>
    </w:p>
    <w:p w:rsidR="00026B9C" w:rsidRPr="00F7674A" w:rsidRDefault="00026B9C" w:rsidP="00026B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Почему Япония зависит от импорта минерального сырья?</w:t>
      </w:r>
    </w:p>
    <w:p w:rsidR="00026B9C" w:rsidRPr="00F7674A" w:rsidRDefault="00026B9C" w:rsidP="00026B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Почему правительство использует такие меры, как контроль над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рождаемостью?</w:t>
      </w:r>
    </w:p>
    <w:p w:rsidR="00026B9C" w:rsidRPr="00F7674A" w:rsidRDefault="00026B9C" w:rsidP="00026B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Какими главными особенностями характеризуется отраслевая структура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японской экономики?</w:t>
      </w:r>
    </w:p>
    <w:p w:rsidR="00026B9C" w:rsidRPr="00F7674A" w:rsidRDefault="00026B9C" w:rsidP="00026B9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Почему Тихоокеанский пояс в пределах острова Хонсю отличается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значительно более высоким уровнем социально-экономического развития, чем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побережье Японского моря?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Проверить выполнение задания. После чего учащиеся заполняют колонку “Узнал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новое”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3 этап – рефлексии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На основе полученных знаний учащиеся дополняют структурно– логическую схему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(кластер).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Инструктивная карточка № 2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Задание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Составить </w:t>
      </w:r>
      <w:proofErr w:type="spell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синквейн</w:t>
      </w:r>
      <w:proofErr w:type="spellEnd"/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1 строка – 1 слово существительное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2 строка – 2 прилагательных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3 строка – 3 глагола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4 строка – 4 слова выражающих понимание предмета</w:t>
      </w: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br/>
        <w:t>5 строка – одно слово синоним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 xml:space="preserve">Проверить выполнение. </w:t>
      </w:r>
      <w:proofErr w:type="gramStart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Например</w:t>
      </w:r>
      <w:proofErr w:type="gramEnd"/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: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Государство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Островное, богатое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Создает, торгует, развивается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Экономический лидер в мире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Япония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  <w:t>Показ слайда.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lastRenderedPageBreak/>
        <w:t>Подведение итога урока.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Выставление оценок.</w:t>
      </w:r>
    </w:p>
    <w:p w:rsidR="00026B9C" w:rsidRPr="00F7674A" w:rsidRDefault="00026B9C" w:rsidP="00026B9C">
      <w:pPr>
        <w:spacing w:after="150" w:line="240" w:lineRule="auto"/>
        <w:rPr>
          <w:rFonts w:ascii="Arial" w:eastAsia="Times New Roman" w:hAnsi="Arial" w:cs="Arial"/>
          <w:color w:val="000000" w:themeColor="text1"/>
          <w:sz w:val="21"/>
          <w:szCs w:val="21"/>
          <w:lang w:eastAsia="ru-RU"/>
        </w:rPr>
      </w:pPr>
      <w:r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>Домашнее задание.</w:t>
      </w:r>
      <w:r w:rsidR="00F7674A" w:rsidRPr="00F7674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ru-RU"/>
        </w:rPr>
        <w:t xml:space="preserve"> П 10 сообщение о традициях и населении японцев.</w:t>
      </w:r>
    </w:p>
    <w:p w:rsidR="001F1289" w:rsidRPr="00F7674A" w:rsidRDefault="001F1289">
      <w:pPr>
        <w:rPr>
          <w:color w:val="000000" w:themeColor="text1"/>
        </w:rPr>
      </w:pPr>
    </w:p>
    <w:sectPr w:rsidR="001F1289" w:rsidRPr="00F76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670E8"/>
    <w:multiLevelType w:val="multilevel"/>
    <w:tmpl w:val="A2702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61BFF"/>
    <w:multiLevelType w:val="multilevel"/>
    <w:tmpl w:val="6F1AA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5E7CAF"/>
    <w:multiLevelType w:val="multilevel"/>
    <w:tmpl w:val="314C9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83237D"/>
    <w:multiLevelType w:val="multilevel"/>
    <w:tmpl w:val="64908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183A1A"/>
    <w:multiLevelType w:val="multilevel"/>
    <w:tmpl w:val="93B6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8256A3E"/>
    <w:multiLevelType w:val="multilevel"/>
    <w:tmpl w:val="43546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B92359"/>
    <w:multiLevelType w:val="multilevel"/>
    <w:tmpl w:val="A9324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B9C"/>
    <w:rsid w:val="00026B9C"/>
    <w:rsid w:val="001F1289"/>
    <w:rsid w:val="0074276A"/>
    <w:rsid w:val="00F7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29C00-46BC-4AA3-B787-FE2A7C9A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2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396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56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273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5682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36" w:space="15" w:color="EEEEEE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kamynins</dc:creator>
  <cp:keywords/>
  <dc:description/>
  <cp:lastModifiedBy>kamynins</cp:lastModifiedBy>
  <cp:revision>4</cp:revision>
  <dcterms:created xsi:type="dcterms:W3CDTF">2017-02-07T10:20:00Z</dcterms:created>
  <dcterms:modified xsi:type="dcterms:W3CDTF">2017-02-14T03:14:00Z</dcterms:modified>
</cp:coreProperties>
</file>